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5C8668" w14:textId="77777777" w:rsidR="00EC5C77" w:rsidRPr="00EC5C77" w:rsidRDefault="00EC5C77" w:rsidP="00EC5C77">
      <w:r w:rsidRPr="00EC5C77">
        <w:t xml:space="preserve">Got it — </w:t>
      </w:r>
      <w:r w:rsidRPr="00EC5C77">
        <w:rPr>
          <w:b/>
          <w:bCs/>
        </w:rPr>
        <w:t>a large tree frog</w:t>
      </w:r>
      <w:r w:rsidRPr="00EC5C77">
        <w:t xml:space="preserve"> </w:t>
      </w:r>
      <w:r w:rsidRPr="00EC5C77">
        <w:rPr>
          <w:rFonts w:ascii="Segoe UI Emoji" w:hAnsi="Segoe UI Emoji" w:cs="Segoe UI Emoji"/>
        </w:rPr>
        <w:t>👍</w:t>
      </w:r>
      <w:r w:rsidRPr="00EC5C77">
        <w:br/>
        <w:t>Those are strong jumpers and excellent climbers, but they’re still easy to handle safely with the right approach.</w:t>
      </w:r>
    </w:p>
    <w:p w14:paraId="229D2424" w14:textId="77777777" w:rsidR="00EC5C77" w:rsidRPr="00EC5C77" w:rsidRDefault="00EC5C77" w:rsidP="00EC5C77">
      <w:pPr>
        <w:rPr>
          <w:b/>
          <w:bCs/>
        </w:rPr>
      </w:pPr>
      <w:r w:rsidRPr="00EC5C77">
        <w:rPr>
          <w:rFonts w:ascii="Segoe UI Emoji" w:hAnsi="Segoe UI Emoji" w:cs="Segoe UI Emoji"/>
          <w:b/>
          <w:bCs/>
        </w:rPr>
        <w:t>🐸</w:t>
      </w:r>
      <w:r w:rsidRPr="00EC5C77">
        <w:rPr>
          <w:b/>
          <w:bCs/>
        </w:rPr>
        <w:t xml:space="preserve"> Best Way to Catch a Large Tree Frog Indoors</w:t>
      </w:r>
    </w:p>
    <w:p w14:paraId="01804330" w14:textId="486EF13E" w:rsidR="00EC5C77" w:rsidRPr="00EC5C77" w:rsidRDefault="00EC5C77" w:rsidP="00EC5C77">
      <w:r w:rsidRPr="00EC5C77">
        <w:drawing>
          <wp:inline distT="0" distB="0" distL="0" distR="0" wp14:anchorId="379AA0E3" wp14:editId="1990178B">
            <wp:extent cx="8515350" cy="8515350"/>
            <wp:effectExtent l="0" t="0" r="0" b="0"/>
            <wp:docPr id="511061660" name="Picture 6" descr="A green frog on a leaf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61660" name="Picture 6" descr="A green frog on a leaf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2E34" w14:textId="5770DAEB" w:rsidR="00EC5C77" w:rsidRPr="00EC5C77" w:rsidRDefault="00EC5C77" w:rsidP="00EC5C77">
      <w:r w:rsidRPr="00EC5C77">
        <w:drawing>
          <wp:inline distT="0" distB="0" distL="0" distR="0" wp14:anchorId="421AE581" wp14:editId="47E3EFC9">
            <wp:extent cx="5553075" cy="9525000"/>
            <wp:effectExtent l="0" t="0" r="9525" b="0"/>
            <wp:docPr id="274902123" name="Picture 5" descr="A frog on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2123" name="Picture 5" descr="A frog on a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5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4959" w14:textId="37142CBF" w:rsidR="00EC5C77" w:rsidRPr="00EC5C77" w:rsidRDefault="00EC5C77" w:rsidP="00EC5C77">
      <w:r w:rsidRPr="00EC5C77">
        <w:drawing>
          <wp:inline distT="0" distB="0" distL="0" distR="0" wp14:anchorId="1CE352D1" wp14:editId="0E72C604">
            <wp:extent cx="20117435" cy="15088235"/>
            <wp:effectExtent l="0" t="0" r="0" b="0"/>
            <wp:docPr id="181153770" name="Picture 4" descr="A frog on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3770" name="Picture 4" descr="A frog on a wind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B31C" w14:textId="77777777" w:rsidR="00EC5C77" w:rsidRPr="00EC5C77" w:rsidRDefault="00EC5C77" w:rsidP="00EC5C77">
      <w:r w:rsidRPr="00EC5C77">
        <w:pict w14:anchorId="57ECE44E">
          <v:rect id="_x0000_i1073" style="width:0;height:1.5pt" o:hralign="center" o:hrstd="t" o:hr="t" fillcolor="#a0a0a0" stroked="f"/>
        </w:pict>
      </w:r>
    </w:p>
    <w:p w14:paraId="681D1E2C" w14:textId="77777777" w:rsidR="00EC5C77" w:rsidRPr="00EC5C77" w:rsidRDefault="00EC5C77" w:rsidP="00EC5C77">
      <w:pPr>
        <w:rPr>
          <w:b/>
          <w:bCs/>
        </w:rPr>
      </w:pPr>
      <w:r w:rsidRPr="00EC5C77">
        <w:rPr>
          <w:rFonts w:ascii="Segoe UI Emoji" w:hAnsi="Segoe UI Emoji" w:cs="Segoe UI Emoji"/>
          <w:b/>
          <w:bCs/>
        </w:rPr>
        <w:t>✅</w:t>
      </w:r>
      <w:r w:rsidRPr="00EC5C77">
        <w:rPr>
          <w:b/>
          <w:bCs/>
        </w:rPr>
        <w:t xml:space="preserve"> What Works Best (Tree-Frog Specific)</w:t>
      </w:r>
    </w:p>
    <w:p w14:paraId="401B787E" w14:textId="77777777" w:rsidR="00EC5C77" w:rsidRPr="00EC5C77" w:rsidRDefault="00EC5C77" w:rsidP="00EC5C77">
      <w:pPr>
        <w:rPr>
          <w:b/>
          <w:bCs/>
        </w:rPr>
      </w:pPr>
      <w:r w:rsidRPr="00EC5C77">
        <w:rPr>
          <w:b/>
          <w:bCs/>
        </w:rPr>
        <w:t>What you’ll need</w:t>
      </w:r>
    </w:p>
    <w:p w14:paraId="78EA52EF" w14:textId="77777777" w:rsidR="00EC5C77" w:rsidRPr="00EC5C77" w:rsidRDefault="00EC5C77" w:rsidP="00EC5C77">
      <w:pPr>
        <w:numPr>
          <w:ilvl w:val="0"/>
          <w:numId w:val="1"/>
        </w:numPr>
      </w:pPr>
      <w:r w:rsidRPr="00EC5C77">
        <w:t xml:space="preserve">A </w:t>
      </w:r>
      <w:r w:rsidRPr="00EC5C77">
        <w:rPr>
          <w:b/>
          <w:bCs/>
        </w:rPr>
        <w:t>deep bucket or tall container</w:t>
      </w:r>
      <w:r w:rsidRPr="00EC5C77">
        <w:t xml:space="preserve"> (very important)</w:t>
      </w:r>
    </w:p>
    <w:p w14:paraId="507CA0DF" w14:textId="77777777" w:rsidR="00EC5C77" w:rsidRPr="00EC5C77" w:rsidRDefault="00EC5C77" w:rsidP="00EC5C77">
      <w:pPr>
        <w:numPr>
          <w:ilvl w:val="0"/>
          <w:numId w:val="1"/>
        </w:numPr>
      </w:pPr>
      <w:r w:rsidRPr="00EC5C77">
        <w:t xml:space="preserve">A </w:t>
      </w:r>
      <w:r w:rsidRPr="00EC5C77">
        <w:rPr>
          <w:b/>
          <w:bCs/>
        </w:rPr>
        <w:t>towel or small sheet</w:t>
      </w:r>
    </w:p>
    <w:p w14:paraId="58346333" w14:textId="77777777" w:rsidR="00EC5C77" w:rsidRPr="00EC5C77" w:rsidRDefault="00EC5C77" w:rsidP="00EC5C77">
      <w:pPr>
        <w:numPr>
          <w:ilvl w:val="0"/>
          <w:numId w:val="1"/>
        </w:numPr>
      </w:pPr>
      <w:r w:rsidRPr="00EC5C77">
        <w:rPr>
          <w:b/>
          <w:bCs/>
        </w:rPr>
        <w:t>Cardboard</w:t>
      </w:r>
      <w:r w:rsidRPr="00EC5C77">
        <w:t xml:space="preserve"> or stiff paper</w:t>
      </w:r>
    </w:p>
    <w:p w14:paraId="6CCE93B6" w14:textId="77777777" w:rsidR="00EC5C77" w:rsidRPr="00EC5C77" w:rsidRDefault="00EC5C77" w:rsidP="00EC5C77">
      <w:pPr>
        <w:numPr>
          <w:ilvl w:val="0"/>
          <w:numId w:val="1"/>
        </w:numPr>
      </w:pPr>
      <w:r w:rsidRPr="00EC5C77">
        <w:t xml:space="preserve">Optional: </w:t>
      </w:r>
      <w:r w:rsidRPr="00EC5C77">
        <w:rPr>
          <w:b/>
          <w:bCs/>
        </w:rPr>
        <w:t>gloves</w:t>
      </w:r>
    </w:p>
    <w:p w14:paraId="4C059471" w14:textId="77777777" w:rsidR="00EC5C77" w:rsidRPr="00EC5C77" w:rsidRDefault="00EC5C77" w:rsidP="00EC5C77">
      <w:r w:rsidRPr="00EC5C77">
        <w:pict w14:anchorId="35FF7002">
          <v:rect id="_x0000_i1074" style="width:0;height:1.5pt" o:hralign="center" o:hrstd="t" o:hr="t" fillcolor="#a0a0a0" stroked="f"/>
        </w:pict>
      </w:r>
    </w:p>
    <w:p w14:paraId="0D1C9F7A" w14:textId="77777777" w:rsidR="00EC5C77" w:rsidRPr="00EC5C77" w:rsidRDefault="00EC5C77" w:rsidP="00EC5C77">
      <w:pPr>
        <w:rPr>
          <w:b/>
          <w:bCs/>
        </w:rPr>
      </w:pPr>
      <w:r w:rsidRPr="00EC5C77">
        <w:rPr>
          <w:b/>
          <w:bCs/>
        </w:rPr>
        <w:t>Step-by-Step (Most Reliable Method)</w:t>
      </w:r>
    </w:p>
    <w:p w14:paraId="1E1EB86E" w14:textId="77777777" w:rsidR="00EC5C77" w:rsidRPr="00EC5C77" w:rsidRDefault="00EC5C77" w:rsidP="00EC5C77">
      <w:pPr>
        <w:numPr>
          <w:ilvl w:val="0"/>
          <w:numId w:val="2"/>
        </w:numPr>
      </w:pPr>
      <w:r w:rsidRPr="00EC5C77">
        <w:rPr>
          <w:b/>
          <w:bCs/>
        </w:rPr>
        <w:t>Turn off bright lights</w:t>
      </w:r>
      <w:r w:rsidRPr="00EC5C77">
        <w:br/>
        <w:t>Tree frogs calm down in dim light and jump less.</w:t>
      </w:r>
    </w:p>
    <w:p w14:paraId="1B9614C7" w14:textId="77777777" w:rsidR="00EC5C77" w:rsidRPr="00EC5C77" w:rsidRDefault="00EC5C77" w:rsidP="00EC5C77">
      <w:pPr>
        <w:numPr>
          <w:ilvl w:val="0"/>
          <w:numId w:val="2"/>
        </w:numPr>
      </w:pPr>
      <w:r w:rsidRPr="00EC5C77">
        <w:rPr>
          <w:b/>
          <w:bCs/>
        </w:rPr>
        <w:t>Throw the towel over the frog</w:t>
      </w:r>
      <w:r w:rsidRPr="00EC5C77">
        <w:br/>
        <w:t>This is the key step.</w:t>
      </w:r>
    </w:p>
    <w:p w14:paraId="67A7CE56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>Gently toss the towel over it.</w:t>
      </w:r>
    </w:p>
    <w:p w14:paraId="2BA3B45A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>Frogs freeze when covered.</w:t>
      </w:r>
    </w:p>
    <w:p w14:paraId="424AA4E1" w14:textId="77777777" w:rsidR="00EC5C77" w:rsidRPr="00EC5C77" w:rsidRDefault="00EC5C77" w:rsidP="00EC5C77">
      <w:pPr>
        <w:numPr>
          <w:ilvl w:val="0"/>
          <w:numId w:val="2"/>
        </w:numPr>
      </w:pPr>
      <w:r w:rsidRPr="00EC5C77">
        <w:rPr>
          <w:b/>
          <w:bCs/>
        </w:rPr>
        <w:t>Cup it through the towel</w:t>
      </w:r>
    </w:p>
    <w:p w14:paraId="44A430D1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>Use both hands through the towel to gently secure the frog.</w:t>
      </w:r>
    </w:p>
    <w:p w14:paraId="69F19D09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 xml:space="preserve">Don’t squeeze—just </w:t>
      </w:r>
      <w:proofErr w:type="gramStart"/>
      <w:r w:rsidRPr="00EC5C77">
        <w:t>prevent</w:t>
      </w:r>
      <w:proofErr w:type="gramEnd"/>
      <w:r w:rsidRPr="00EC5C77">
        <w:t xml:space="preserve"> jumping.</w:t>
      </w:r>
    </w:p>
    <w:p w14:paraId="75225DAC" w14:textId="77777777" w:rsidR="00EC5C77" w:rsidRPr="00EC5C77" w:rsidRDefault="00EC5C77" w:rsidP="00EC5C77">
      <w:pPr>
        <w:numPr>
          <w:ilvl w:val="0"/>
          <w:numId w:val="2"/>
        </w:numPr>
      </w:pPr>
      <w:r w:rsidRPr="00EC5C77">
        <w:rPr>
          <w:b/>
          <w:bCs/>
        </w:rPr>
        <w:t xml:space="preserve">Place it into </w:t>
      </w:r>
      <w:proofErr w:type="gramStart"/>
      <w:r w:rsidRPr="00EC5C77">
        <w:rPr>
          <w:b/>
          <w:bCs/>
        </w:rPr>
        <w:t>the</w:t>
      </w:r>
      <w:proofErr w:type="gramEnd"/>
      <w:r w:rsidRPr="00EC5C77">
        <w:rPr>
          <w:b/>
          <w:bCs/>
        </w:rPr>
        <w:t xml:space="preserve"> deep container</w:t>
      </w:r>
    </w:p>
    <w:p w14:paraId="427095E8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>Lower towel + frog into the bucket.</w:t>
      </w:r>
    </w:p>
    <w:p w14:paraId="7433BA06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>Quickly pull the towel out and cover the bucket with cardboard.</w:t>
      </w:r>
    </w:p>
    <w:p w14:paraId="7F7462B9" w14:textId="77777777" w:rsidR="00EC5C77" w:rsidRPr="00EC5C77" w:rsidRDefault="00EC5C77" w:rsidP="00EC5C77">
      <w:pPr>
        <w:numPr>
          <w:ilvl w:val="0"/>
          <w:numId w:val="2"/>
        </w:numPr>
      </w:pPr>
      <w:r w:rsidRPr="00EC5C77">
        <w:rPr>
          <w:b/>
          <w:bCs/>
        </w:rPr>
        <w:t>Take it outside immediately</w:t>
      </w:r>
    </w:p>
    <w:p w14:paraId="2EFC5ECD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 xml:space="preserve">Release it near </w:t>
      </w:r>
      <w:r w:rsidRPr="00EC5C77">
        <w:rPr>
          <w:b/>
          <w:bCs/>
        </w:rPr>
        <w:t>trees, bushes, or a garden</w:t>
      </w:r>
      <w:r w:rsidRPr="00EC5C77">
        <w:t>.</w:t>
      </w:r>
    </w:p>
    <w:p w14:paraId="22CDA13C" w14:textId="77777777" w:rsidR="00EC5C77" w:rsidRPr="00EC5C77" w:rsidRDefault="00EC5C77" w:rsidP="00EC5C77">
      <w:pPr>
        <w:numPr>
          <w:ilvl w:val="1"/>
          <w:numId w:val="2"/>
        </w:numPr>
      </w:pPr>
      <w:r w:rsidRPr="00EC5C77">
        <w:t xml:space="preserve">Best done </w:t>
      </w:r>
      <w:r w:rsidRPr="00EC5C77">
        <w:rPr>
          <w:b/>
          <w:bCs/>
        </w:rPr>
        <w:t>at night or early morning</w:t>
      </w:r>
      <w:r w:rsidRPr="00EC5C77">
        <w:t>.</w:t>
      </w:r>
    </w:p>
    <w:p w14:paraId="45AF4E91" w14:textId="77777777" w:rsidR="00EC5C77" w:rsidRPr="00EC5C77" w:rsidRDefault="00EC5C77" w:rsidP="00EC5C77">
      <w:r w:rsidRPr="00EC5C77">
        <w:pict w14:anchorId="2378D73E">
          <v:rect id="_x0000_i1075" style="width:0;height:1.5pt" o:hralign="center" o:hrstd="t" o:hr="t" fillcolor="#a0a0a0" stroked="f"/>
        </w:pict>
      </w:r>
    </w:p>
    <w:p w14:paraId="7165ED5C" w14:textId="77777777" w:rsidR="00EC5C77" w:rsidRPr="00EC5C77" w:rsidRDefault="00EC5C77" w:rsidP="00EC5C77">
      <w:pPr>
        <w:rPr>
          <w:b/>
          <w:bCs/>
        </w:rPr>
      </w:pPr>
      <w:r w:rsidRPr="00EC5C77">
        <w:rPr>
          <w:rFonts w:ascii="Segoe UI Emoji" w:hAnsi="Segoe UI Emoji" w:cs="Segoe UI Emoji"/>
          <w:b/>
          <w:bCs/>
        </w:rPr>
        <w:t>🧠</w:t>
      </w:r>
      <w:r w:rsidRPr="00EC5C77">
        <w:rPr>
          <w:b/>
          <w:bCs/>
        </w:rPr>
        <w:t xml:space="preserve"> Extra Tips for Large Tree Frogs</w:t>
      </w:r>
    </w:p>
    <w:p w14:paraId="6E4FD6B5" w14:textId="77777777" w:rsidR="00EC5C77" w:rsidRPr="00EC5C77" w:rsidRDefault="00EC5C77" w:rsidP="00EC5C77">
      <w:pPr>
        <w:numPr>
          <w:ilvl w:val="0"/>
          <w:numId w:val="3"/>
        </w:numPr>
      </w:pPr>
      <w:r w:rsidRPr="00EC5C77">
        <w:t xml:space="preserve">They can </w:t>
      </w:r>
      <w:r w:rsidRPr="00EC5C77">
        <w:rPr>
          <w:b/>
          <w:bCs/>
        </w:rPr>
        <w:t>jump upward and sideways</w:t>
      </w:r>
      <w:r w:rsidRPr="00EC5C77">
        <w:t>, so avoid shallow bowls.</w:t>
      </w:r>
    </w:p>
    <w:p w14:paraId="07ECDA5D" w14:textId="77777777" w:rsidR="00EC5C77" w:rsidRPr="00EC5C77" w:rsidRDefault="00EC5C77" w:rsidP="00EC5C77">
      <w:pPr>
        <w:numPr>
          <w:ilvl w:val="0"/>
          <w:numId w:val="3"/>
        </w:numPr>
      </w:pPr>
      <w:r w:rsidRPr="00EC5C77">
        <w:t xml:space="preserve">If it’s on a </w:t>
      </w:r>
      <w:r w:rsidRPr="00EC5C77">
        <w:rPr>
          <w:b/>
          <w:bCs/>
        </w:rPr>
        <w:t>curtain or wall</w:t>
      </w:r>
      <w:r w:rsidRPr="00EC5C77">
        <w:t>, use the towel first—never chase.</w:t>
      </w:r>
    </w:p>
    <w:p w14:paraId="2481D7F6" w14:textId="77777777" w:rsidR="00EC5C77" w:rsidRPr="00EC5C77" w:rsidRDefault="00EC5C77" w:rsidP="00EC5C77">
      <w:pPr>
        <w:numPr>
          <w:ilvl w:val="0"/>
          <w:numId w:val="3"/>
        </w:numPr>
      </w:pPr>
      <w:r w:rsidRPr="00EC5C77">
        <w:t>Close doors to other rooms before starting.</w:t>
      </w:r>
    </w:p>
    <w:p w14:paraId="2446B85C" w14:textId="77777777" w:rsidR="00EC5C77" w:rsidRPr="00EC5C77" w:rsidRDefault="00EC5C77" w:rsidP="00EC5C77">
      <w:r w:rsidRPr="00EC5C77">
        <w:pict w14:anchorId="6DE6292E">
          <v:rect id="_x0000_i1076" style="width:0;height:1.5pt" o:hralign="center" o:hrstd="t" o:hr="t" fillcolor="#a0a0a0" stroked="f"/>
        </w:pict>
      </w:r>
    </w:p>
    <w:p w14:paraId="481B598B" w14:textId="77777777" w:rsidR="00EC5C77" w:rsidRPr="00EC5C77" w:rsidRDefault="00EC5C77" w:rsidP="00EC5C77">
      <w:pPr>
        <w:rPr>
          <w:b/>
          <w:bCs/>
        </w:rPr>
      </w:pPr>
      <w:r w:rsidRPr="00EC5C77">
        <w:rPr>
          <w:rFonts w:ascii="Segoe UI Emoji" w:hAnsi="Segoe UI Emoji" w:cs="Segoe UI Emoji"/>
          <w:b/>
          <w:bCs/>
        </w:rPr>
        <w:t>❌</w:t>
      </w:r>
      <w:r w:rsidRPr="00EC5C77">
        <w:rPr>
          <w:b/>
          <w:bCs/>
        </w:rPr>
        <w:t xml:space="preserve"> Avoid These Mistakes</w:t>
      </w:r>
    </w:p>
    <w:p w14:paraId="5C470535" w14:textId="77777777" w:rsidR="00EC5C77" w:rsidRPr="00EC5C77" w:rsidRDefault="00EC5C77" w:rsidP="00EC5C77">
      <w:pPr>
        <w:numPr>
          <w:ilvl w:val="0"/>
          <w:numId w:val="4"/>
        </w:numPr>
      </w:pPr>
      <w:r w:rsidRPr="00EC5C77">
        <w:rPr>
          <w:rFonts w:ascii="Segoe UI Emoji" w:hAnsi="Segoe UI Emoji" w:cs="Segoe UI Emoji"/>
        </w:rPr>
        <w:t>❌</w:t>
      </w:r>
      <w:r w:rsidRPr="00EC5C77">
        <w:t xml:space="preserve"> Bare-hand grabbing (they’re slippery and can wriggle free)</w:t>
      </w:r>
    </w:p>
    <w:p w14:paraId="2B9FA8AF" w14:textId="77777777" w:rsidR="00EC5C77" w:rsidRPr="00EC5C77" w:rsidRDefault="00EC5C77" w:rsidP="00EC5C77">
      <w:pPr>
        <w:numPr>
          <w:ilvl w:val="0"/>
          <w:numId w:val="4"/>
        </w:numPr>
      </w:pPr>
      <w:r w:rsidRPr="00EC5C77">
        <w:rPr>
          <w:rFonts w:ascii="Segoe UI Emoji" w:hAnsi="Segoe UI Emoji" w:cs="Segoe UI Emoji"/>
        </w:rPr>
        <w:t>❌</w:t>
      </w:r>
      <w:r w:rsidRPr="00EC5C77">
        <w:t xml:space="preserve"> Using brooms (can injure legs)</w:t>
      </w:r>
    </w:p>
    <w:p w14:paraId="271700AA" w14:textId="77777777" w:rsidR="00EC5C77" w:rsidRPr="00EC5C77" w:rsidRDefault="00EC5C77" w:rsidP="00EC5C77">
      <w:pPr>
        <w:numPr>
          <w:ilvl w:val="0"/>
          <w:numId w:val="4"/>
        </w:numPr>
      </w:pPr>
      <w:r w:rsidRPr="00EC5C77">
        <w:rPr>
          <w:rFonts w:ascii="Segoe UI Emoji" w:hAnsi="Segoe UI Emoji" w:cs="Segoe UI Emoji"/>
        </w:rPr>
        <w:t>❌</w:t>
      </w:r>
      <w:r w:rsidRPr="00EC5C77">
        <w:t xml:space="preserve"> Spraying water mixed with anything (plain water only if needed)</w:t>
      </w:r>
    </w:p>
    <w:p w14:paraId="3881515A" w14:textId="77777777" w:rsidR="00EC5C77" w:rsidRPr="00EC5C77" w:rsidRDefault="00EC5C77" w:rsidP="00EC5C77">
      <w:r w:rsidRPr="00EC5C77">
        <w:pict w14:anchorId="31C6CABD">
          <v:rect id="_x0000_i1077" style="width:0;height:1.5pt" o:hralign="center" o:hrstd="t" o:hr="t" fillcolor="#a0a0a0" stroked="f"/>
        </w:pict>
      </w:r>
    </w:p>
    <w:p w14:paraId="541AAA22" w14:textId="77777777" w:rsidR="00EC5C77" w:rsidRPr="00EC5C77" w:rsidRDefault="00EC5C77" w:rsidP="00EC5C77">
      <w:pPr>
        <w:rPr>
          <w:b/>
          <w:bCs/>
        </w:rPr>
      </w:pPr>
      <w:r w:rsidRPr="00EC5C77">
        <w:rPr>
          <w:rFonts w:ascii="Segoe UI Emoji" w:hAnsi="Segoe UI Emoji" w:cs="Segoe UI Emoji"/>
          <w:b/>
          <w:bCs/>
        </w:rPr>
        <w:t>🌿</w:t>
      </w:r>
      <w:r w:rsidRPr="00EC5C77">
        <w:rPr>
          <w:b/>
          <w:bCs/>
        </w:rPr>
        <w:t xml:space="preserve"> Reassurance</w:t>
      </w:r>
    </w:p>
    <w:p w14:paraId="1DFDBC49" w14:textId="77777777" w:rsidR="00EC5C77" w:rsidRPr="00EC5C77" w:rsidRDefault="00EC5C77" w:rsidP="00EC5C77">
      <w:r w:rsidRPr="00EC5C77">
        <w:t>Large tree frogs are:</w:t>
      </w:r>
    </w:p>
    <w:p w14:paraId="2A2CFF82" w14:textId="77777777" w:rsidR="00EC5C77" w:rsidRPr="00EC5C77" w:rsidRDefault="00EC5C77" w:rsidP="00EC5C77">
      <w:pPr>
        <w:numPr>
          <w:ilvl w:val="0"/>
          <w:numId w:val="5"/>
        </w:numPr>
      </w:pPr>
      <w:r w:rsidRPr="00EC5C77">
        <w:rPr>
          <w:b/>
          <w:bCs/>
        </w:rPr>
        <w:t>Not aggressive</w:t>
      </w:r>
    </w:p>
    <w:p w14:paraId="1B52E08A" w14:textId="77777777" w:rsidR="00EC5C77" w:rsidRPr="00EC5C77" w:rsidRDefault="00EC5C77" w:rsidP="00EC5C77">
      <w:pPr>
        <w:numPr>
          <w:ilvl w:val="0"/>
          <w:numId w:val="5"/>
        </w:numPr>
      </w:pPr>
      <w:r w:rsidRPr="00EC5C77">
        <w:rPr>
          <w:b/>
          <w:bCs/>
        </w:rPr>
        <w:t>Not poisonous</w:t>
      </w:r>
    </w:p>
    <w:p w14:paraId="557CDE74" w14:textId="77777777" w:rsidR="00EC5C77" w:rsidRPr="00EC5C77" w:rsidRDefault="00EC5C77" w:rsidP="00EC5C77">
      <w:pPr>
        <w:numPr>
          <w:ilvl w:val="0"/>
          <w:numId w:val="5"/>
        </w:numPr>
      </w:pPr>
      <w:r w:rsidRPr="00EC5C77">
        <w:rPr>
          <w:b/>
          <w:bCs/>
        </w:rPr>
        <w:t>Very beneficial</w:t>
      </w:r>
      <w:r w:rsidRPr="00EC5C77">
        <w:t xml:space="preserve"> (mosquito control)</w:t>
      </w:r>
    </w:p>
    <w:p w14:paraId="326EFD8E" w14:textId="77777777" w:rsidR="00EC5C77" w:rsidRPr="00EC5C77" w:rsidRDefault="00EC5C77" w:rsidP="00EC5C77">
      <w:r w:rsidRPr="00EC5C77">
        <w:t>You’re doing the right thing by safely relocating it.</w:t>
      </w:r>
    </w:p>
    <w:p w14:paraId="5C883C1D" w14:textId="77777777" w:rsidR="00984773" w:rsidRDefault="00984773"/>
    <w:sectPr w:rsidR="00984773" w:rsidSect="007C1EB8">
      <w:pgSz w:w="12240" w:h="15840"/>
      <w:pgMar w:top="1138" w:right="1138" w:bottom="1138" w:left="113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639DB"/>
    <w:multiLevelType w:val="multilevel"/>
    <w:tmpl w:val="A6FEF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B97D18"/>
    <w:multiLevelType w:val="multilevel"/>
    <w:tmpl w:val="CC9A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6E6553"/>
    <w:multiLevelType w:val="multilevel"/>
    <w:tmpl w:val="C7D01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B35EA5"/>
    <w:multiLevelType w:val="multilevel"/>
    <w:tmpl w:val="6A74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457A99"/>
    <w:multiLevelType w:val="multilevel"/>
    <w:tmpl w:val="34E2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6390802">
    <w:abstractNumId w:val="4"/>
  </w:num>
  <w:num w:numId="2" w16cid:durableId="1172993171">
    <w:abstractNumId w:val="2"/>
  </w:num>
  <w:num w:numId="3" w16cid:durableId="1150250448">
    <w:abstractNumId w:val="0"/>
  </w:num>
  <w:num w:numId="4" w16cid:durableId="1097940059">
    <w:abstractNumId w:val="1"/>
  </w:num>
  <w:num w:numId="5" w16cid:durableId="16458916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C77"/>
    <w:rsid w:val="00154DDB"/>
    <w:rsid w:val="003B4318"/>
    <w:rsid w:val="007C1EB8"/>
    <w:rsid w:val="009241D4"/>
    <w:rsid w:val="00984773"/>
    <w:rsid w:val="009C47A3"/>
    <w:rsid w:val="00A7560E"/>
    <w:rsid w:val="00BB7BA1"/>
    <w:rsid w:val="00EC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107CA"/>
  <w15:chartTrackingRefBased/>
  <w15:docId w15:val="{35E2FA05-B336-4F5C-BD26-969475550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5C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5C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5C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5C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5C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5C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5C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5C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5C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C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5C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5C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5C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5C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5C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5C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5C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5C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5C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5C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5C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5C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5C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5C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5C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5C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5C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5C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5C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223</Words>
  <Characters>1275</Characters>
  <Application>Microsoft Office Word</Application>
  <DocSecurity>0</DocSecurity>
  <Lines>10</Lines>
  <Paragraphs>2</Paragraphs>
  <ScaleCrop>false</ScaleCrop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Gladstone Rose</dc:creator>
  <cp:keywords/>
  <dc:description/>
  <cp:lastModifiedBy>Gladstone Rose</cp:lastModifiedBy>
  <cp:revision>1</cp:revision>
  <dcterms:created xsi:type="dcterms:W3CDTF">2025-12-14T12:05:00Z</dcterms:created>
  <dcterms:modified xsi:type="dcterms:W3CDTF">2025-12-14T12:07:00Z</dcterms:modified>
</cp:coreProperties>
</file>